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109"/>
        <w:gridCol w:w="4278"/>
      </w:tblGrid>
      <w:tr w:rsidR="00D005EB" w:rsidRPr="00D005EB" w:rsidTr="0073131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5EB" w:rsidRPr="00D005EB" w:rsidRDefault="00D005EB" w:rsidP="00D00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4"/>
                <w:lang w:eastAsia="en-US"/>
              </w:rPr>
            </w:pPr>
            <w:proofErr w:type="spellStart"/>
            <w:r w:rsidRPr="00D005EB">
              <w:rPr>
                <w:rFonts w:ascii="Times New Roman" w:hAnsi="Times New Roman"/>
                <w:b/>
                <w:color w:val="0000FF"/>
              </w:rPr>
              <w:t>Шенше</w:t>
            </w:r>
            <w:proofErr w:type="spellEnd"/>
            <w:r w:rsidRPr="00D005EB">
              <w:rPr>
                <w:rFonts w:ascii="Times New Roman" w:hAnsi="Times New Roman"/>
                <w:b/>
                <w:color w:val="0000FF"/>
              </w:rPr>
              <w:t xml:space="preserve"> ял </w:t>
            </w:r>
            <w:proofErr w:type="spellStart"/>
            <w:r w:rsidRPr="00D005EB">
              <w:rPr>
                <w:rFonts w:ascii="Times New Roman" w:hAnsi="Times New Roman"/>
                <w:b/>
                <w:color w:val="0000FF"/>
              </w:rPr>
              <w:t>кундем</w:t>
            </w:r>
            <w:proofErr w:type="spellEnd"/>
          </w:p>
          <w:p w:rsidR="00D005EB" w:rsidRPr="00D005EB" w:rsidRDefault="00D005EB" w:rsidP="00D005EB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4"/>
                <w:lang w:eastAsia="en-US"/>
              </w:rPr>
            </w:pPr>
            <w:proofErr w:type="spellStart"/>
            <w:r w:rsidRPr="00D005EB">
              <w:rPr>
                <w:rFonts w:ascii="Times New Roman" w:hAnsi="Times New Roman"/>
                <w:b/>
                <w:color w:val="0000FF"/>
              </w:rPr>
              <w:t>депутатше</w:t>
            </w:r>
            <w:proofErr w:type="spellEnd"/>
            <w:r w:rsidRPr="00D005EB">
              <w:rPr>
                <w:rFonts w:ascii="Times New Roman" w:hAnsi="Times New Roman"/>
                <w:b/>
                <w:color w:val="0000FF"/>
              </w:rPr>
              <w:t xml:space="preserve">- </w:t>
            </w:r>
            <w:proofErr w:type="spellStart"/>
            <w:r w:rsidRPr="00D005EB">
              <w:rPr>
                <w:rFonts w:ascii="Times New Roman" w:hAnsi="Times New Roman"/>
                <w:b/>
                <w:color w:val="0000FF"/>
              </w:rPr>
              <w:t>влакын</w:t>
            </w:r>
            <w:proofErr w:type="spellEnd"/>
            <w:r w:rsidRPr="00D005EB">
              <w:rPr>
                <w:rFonts w:ascii="Times New Roman" w:hAnsi="Times New Roman"/>
                <w:b/>
                <w:color w:val="0000FF"/>
              </w:rPr>
              <w:t xml:space="preserve">  </w:t>
            </w:r>
            <w:proofErr w:type="spellStart"/>
            <w:r w:rsidRPr="00D005EB">
              <w:rPr>
                <w:rFonts w:ascii="Times New Roman" w:hAnsi="Times New Roman"/>
                <w:b/>
                <w:color w:val="0000FF"/>
              </w:rPr>
              <w:t>Погынжо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5EB" w:rsidRPr="00D005EB" w:rsidRDefault="00D005EB" w:rsidP="00D005E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en-US"/>
              </w:rPr>
            </w:pPr>
            <w:r w:rsidRPr="00D005EB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05EB" w:rsidRPr="00D005EB" w:rsidRDefault="00D005EB" w:rsidP="00D00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4"/>
                <w:lang w:eastAsia="en-US"/>
              </w:rPr>
            </w:pPr>
            <w:r w:rsidRPr="00D005EB">
              <w:rPr>
                <w:rFonts w:ascii="Times New Roman" w:hAnsi="Times New Roman"/>
                <w:b/>
                <w:color w:val="0000FF"/>
              </w:rPr>
              <w:t>Собрание депутатов</w:t>
            </w:r>
          </w:p>
          <w:p w:rsidR="00D005EB" w:rsidRPr="00D005EB" w:rsidRDefault="00D005EB" w:rsidP="00D00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8"/>
                <w:szCs w:val="24"/>
              </w:rPr>
            </w:pPr>
            <w:r w:rsidRPr="00D005EB">
              <w:rPr>
                <w:rFonts w:ascii="Times New Roman" w:hAnsi="Times New Roman"/>
                <w:b/>
                <w:color w:val="0000FF"/>
              </w:rPr>
              <w:t xml:space="preserve"> </w:t>
            </w:r>
            <w:proofErr w:type="spellStart"/>
            <w:r w:rsidRPr="00D005EB">
              <w:rPr>
                <w:rFonts w:ascii="Times New Roman" w:hAnsi="Times New Roman"/>
                <w:b/>
                <w:color w:val="0000FF"/>
              </w:rPr>
              <w:t>Шиньшинского</w:t>
            </w:r>
            <w:proofErr w:type="spellEnd"/>
            <w:r w:rsidRPr="00D005EB">
              <w:rPr>
                <w:rFonts w:ascii="Times New Roman" w:hAnsi="Times New Roman"/>
                <w:b/>
                <w:color w:val="0000FF"/>
              </w:rPr>
              <w:t xml:space="preserve"> сельского </w:t>
            </w:r>
          </w:p>
          <w:p w:rsidR="00D005EB" w:rsidRPr="00D005EB" w:rsidRDefault="00D005EB" w:rsidP="00D005E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  <w:lang w:eastAsia="en-US"/>
              </w:rPr>
            </w:pPr>
            <w:r w:rsidRPr="00D005EB">
              <w:rPr>
                <w:rFonts w:ascii="Times New Roman" w:hAnsi="Times New Roman"/>
                <w:b/>
                <w:color w:val="0000FF"/>
              </w:rPr>
              <w:t>поселения</w:t>
            </w:r>
          </w:p>
        </w:tc>
      </w:tr>
      <w:tr w:rsidR="00D005EB" w:rsidRPr="00D005EB" w:rsidTr="00731311">
        <w:tc>
          <w:tcPr>
            <w:tcW w:w="4111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005EB" w:rsidRPr="00D005EB" w:rsidRDefault="00D005EB" w:rsidP="00D00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4"/>
                <w:lang w:eastAsia="en-US"/>
              </w:rPr>
            </w:pPr>
            <w:r w:rsidRPr="00D005EB">
              <w:rPr>
                <w:rFonts w:ascii="Times New Roman" w:hAnsi="Times New Roman"/>
                <w:color w:val="0000FF"/>
              </w:rPr>
              <w:t xml:space="preserve">425 154 </w:t>
            </w:r>
            <w:proofErr w:type="spellStart"/>
            <w:r w:rsidRPr="00D005EB">
              <w:rPr>
                <w:rFonts w:ascii="Times New Roman" w:hAnsi="Times New Roman"/>
                <w:color w:val="0000FF"/>
              </w:rPr>
              <w:t>Морко</w:t>
            </w:r>
            <w:proofErr w:type="spellEnd"/>
            <w:r w:rsidRPr="00D005EB">
              <w:rPr>
                <w:rFonts w:ascii="Times New Roman" w:hAnsi="Times New Roman"/>
                <w:color w:val="0000FF"/>
              </w:rPr>
              <w:t xml:space="preserve"> </w:t>
            </w:r>
            <w:proofErr w:type="spellStart"/>
            <w:r w:rsidRPr="00D005EB">
              <w:rPr>
                <w:rFonts w:ascii="Times New Roman" w:hAnsi="Times New Roman"/>
                <w:color w:val="0000FF"/>
              </w:rPr>
              <w:t>район.Шенше</w:t>
            </w:r>
            <w:proofErr w:type="spellEnd"/>
            <w:r w:rsidRPr="00D005EB">
              <w:rPr>
                <w:rFonts w:ascii="Times New Roman" w:hAnsi="Times New Roman"/>
                <w:color w:val="0000FF"/>
              </w:rPr>
              <w:t xml:space="preserve"> ял, Петров  </w:t>
            </w:r>
            <w:proofErr w:type="spellStart"/>
            <w:r w:rsidRPr="00D005EB">
              <w:rPr>
                <w:rFonts w:ascii="Times New Roman" w:hAnsi="Times New Roman"/>
                <w:color w:val="0000FF"/>
              </w:rPr>
              <w:t>урем</w:t>
            </w:r>
            <w:proofErr w:type="spellEnd"/>
            <w:r w:rsidRPr="00D005EB">
              <w:rPr>
                <w:rFonts w:ascii="Times New Roman" w:hAnsi="Times New Roman"/>
                <w:color w:val="0000FF"/>
              </w:rPr>
              <w:t>, 1в</w:t>
            </w:r>
          </w:p>
          <w:p w:rsidR="00D005EB" w:rsidRPr="00D005EB" w:rsidRDefault="00D005EB" w:rsidP="00D005E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</w:pPr>
            <w:proofErr w:type="spellStart"/>
            <w:r w:rsidRPr="00D005EB">
              <w:rPr>
                <w:rFonts w:ascii="Times New Roman" w:hAnsi="Times New Roman"/>
                <w:color w:val="0000FF"/>
              </w:rPr>
              <w:t>Телефон-влак</w:t>
            </w:r>
            <w:proofErr w:type="spellEnd"/>
            <w:r w:rsidRPr="00D005EB">
              <w:rPr>
                <w:rFonts w:ascii="Times New Roman" w:hAnsi="Times New Roman"/>
                <w:color w:val="0000FF"/>
              </w:rPr>
              <w:t>: 9-61-97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005EB" w:rsidRPr="00D005EB" w:rsidRDefault="00D005EB" w:rsidP="00D005EB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005EB" w:rsidRPr="00D005EB" w:rsidRDefault="00D005EB" w:rsidP="00D005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4"/>
                <w:lang w:eastAsia="en-US"/>
              </w:rPr>
            </w:pPr>
            <w:r w:rsidRPr="00D005EB">
              <w:rPr>
                <w:rFonts w:ascii="Times New Roman" w:hAnsi="Times New Roman"/>
                <w:color w:val="0000FF"/>
              </w:rPr>
              <w:t xml:space="preserve">425 154, Моркинский район, село </w:t>
            </w:r>
            <w:proofErr w:type="spellStart"/>
            <w:r w:rsidRPr="00D005EB">
              <w:rPr>
                <w:rFonts w:ascii="Times New Roman" w:hAnsi="Times New Roman"/>
                <w:color w:val="0000FF"/>
              </w:rPr>
              <w:t>Шиньша</w:t>
            </w:r>
            <w:proofErr w:type="spellEnd"/>
            <w:r w:rsidRPr="00D005EB">
              <w:rPr>
                <w:rFonts w:ascii="Times New Roman" w:hAnsi="Times New Roman"/>
                <w:color w:val="0000FF"/>
              </w:rPr>
              <w:t>, ул.Петрова, 1в</w:t>
            </w:r>
          </w:p>
          <w:p w:rsidR="00D005EB" w:rsidRPr="00D005EB" w:rsidRDefault="00D005EB" w:rsidP="00D005E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eastAsia="en-US"/>
              </w:rPr>
            </w:pPr>
            <w:r w:rsidRPr="00D005EB">
              <w:rPr>
                <w:rFonts w:ascii="Times New Roman" w:hAnsi="Times New Roman"/>
                <w:color w:val="0000FF"/>
              </w:rPr>
              <w:t>Телефоны: 9-61-97</w:t>
            </w:r>
          </w:p>
        </w:tc>
      </w:tr>
    </w:tbl>
    <w:p w:rsidR="00731311" w:rsidRPr="00731311" w:rsidRDefault="00731311" w:rsidP="0073131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D005EB" w:rsidRPr="00D005EB">
        <w:rPr>
          <w:rFonts w:ascii="Times New Roman" w:hAnsi="Times New Roman"/>
          <w:szCs w:val="28"/>
        </w:rPr>
        <w:t xml:space="preserve">                 </w:t>
      </w:r>
    </w:p>
    <w:p w:rsidR="00D005EB" w:rsidRPr="00731311" w:rsidRDefault="00D005EB" w:rsidP="00731311">
      <w:pPr>
        <w:spacing w:after="0"/>
        <w:rPr>
          <w:rFonts w:ascii="Times New Roman" w:hAnsi="Times New Roman"/>
          <w:sz w:val="28"/>
          <w:szCs w:val="28"/>
        </w:rPr>
      </w:pPr>
      <w:r w:rsidRPr="00731311">
        <w:rPr>
          <w:rFonts w:ascii="Times New Roman" w:hAnsi="Times New Roman"/>
          <w:sz w:val="28"/>
          <w:szCs w:val="28"/>
        </w:rPr>
        <w:t xml:space="preserve">   </w:t>
      </w:r>
      <w:r w:rsidR="00731311" w:rsidRPr="00731311">
        <w:rPr>
          <w:rFonts w:ascii="Times New Roman" w:hAnsi="Times New Roman"/>
          <w:sz w:val="28"/>
          <w:szCs w:val="28"/>
        </w:rPr>
        <w:t xml:space="preserve">№ 89 </w:t>
      </w:r>
      <w:r w:rsidRPr="00731311">
        <w:rPr>
          <w:rFonts w:ascii="Times New Roman" w:hAnsi="Times New Roman"/>
          <w:sz w:val="28"/>
          <w:szCs w:val="28"/>
        </w:rPr>
        <w:t xml:space="preserve">          </w:t>
      </w:r>
      <w:r w:rsidR="00731311" w:rsidRPr="00731311">
        <w:rPr>
          <w:rFonts w:ascii="Times New Roman" w:hAnsi="Times New Roman"/>
          <w:sz w:val="28"/>
          <w:szCs w:val="28"/>
        </w:rPr>
        <w:t xml:space="preserve">                           </w:t>
      </w:r>
      <w:r w:rsidR="00731311">
        <w:rPr>
          <w:rFonts w:ascii="Times New Roman" w:hAnsi="Times New Roman"/>
          <w:sz w:val="28"/>
          <w:szCs w:val="28"/>
        </w:rPr>
        <w:t xml:space="preserve">                  </w:t>
      </w:r>
      <w:r w:rsidR="00731311" w:rsidRPr="00731311">
        <w:rPr>
          <w:rFonts w:ascii="Times New Roman" w:hAnsi="Times New Roman"/>
          <w:sz w:val="28"/>
          <w:szCs w:val="28"/>
        </w:rPr>
        <w:t xml:space="preserve">                от "24"августа 2021 года</w:t>
      </w:r>
      <w:r w:rsidRPr="00731311">
        <w:rPr>
          <w:rFonts w:ascii="Times New Roman" w:hAnsi="Times New Roman"/>
          <w:sz w:val="28"/>
          <w:szCs w:val="28"/>
        </w:rPr>
        <w:t xml:space="preserve">      </w:t>
      </w:r>
    </w:p>
    <w:p w:rsidR="00D005EB" w:rsidRPr="009B3A47" w:rsidRDefault="00D005EB" w:rsidP="00D005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sz w:val="28"/>
          <w:szCs w:val="28"/>
        </w:rPr>
        <w:t>Р Е Ш Е Н И Е</w:t>
      </w:r>
    </w:p>
    <w:p w:rsidR="00D005EB" w:rsidRPr="009B3A47" w:rsidRDefault="00D005EB" w:rsidP="00D005E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 w:rsidRPr="009B3A47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Pr="009B3A4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005EB" w:rsidRPr="009B3A47" w:rsidRDefault="00D005EB" w:rsidP="00D005EB">
      <w:pPr>
        <w:spacing w:after="0"/>
        <w:jc w:val="center"/>
        <w:rPr>
          <w:sz w:val="28"/>
          <w:szCs w:val="28"/>
        </w:rPr>
      </w:pPr>
    </w:p>
    <w:p w:rsidR="00D005EB" w:rsidRPr="009B3A47" w:rsidRDefault="00D005EB" w:rsidP="009B3A47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B3A47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№110 от 29.01.2013г "Об утверждении  Правил землепользования и застройки </w:t>
      </w:r>
      <w:proofErr w:type="spellStart"/>
      <w:r w:rsidR="00823014" w:rsidRPr="009B3A47">
        <w:rPr>
          <w:rFonts w:ascii="Times New Roman" w:hAnsi="Times New Roman"/>
          <w:b/>
          <w:sz w:val="28"/>
          <w:szCs w:val="28"/>
        </w:rPr>
        <w:t>Шиньшинского</w:t>
      </w:r>
      <w:proofErr w:type="spellEnd"/>
      <w:r w:rsidR="00823014" w:rsidRPr="009B3A4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9B3A4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B3A47">
        <w:rPr>
          <w:rFonts w:ascii="Times New Roman" w:hAnsi="Times New Roman"/>
          <w:b/>
          <w:sz w:val="28"/>
          <w:szCs w:val="28"/>
        </w:rPr>
        <w:t>Моркинского</w:t>
      </w:r>
      <w:proofErr w:type="spellEnd"/>
      <w:r w:rsidRPr="009B3A47">
        <w:rPr>
          <w:rFonts w:ascii="Times New Roman" w:hAnsi="Times New Roman"/>
          <w:b/>
          <w:sz w:val="28"/>
          <w:szCs w:val="28"/>
        </w:rPr>
        <w:t xml:space="preserve"> района Республики Марий Эл</w:t>
      </w:r>
    </w:p>
    <w:p w:rsidR="00D005EB" w:rsidRPr="009B3A47" w:rsidRDefault="00D005EB" w:rsidP="00D005E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9B3A47">
        <w:rPr>
          <w:rFonts w:ascii="Times New Roman" w:hAnsi="Times New Roman"/>
          <w:sz w:val="28"/>
          <w:szCs w:val="28"/>
        </w:rPr>
        <w:t xml:space="preserve">Руководствуясь Федеральным законом от 27.12.2019 №472-ФЗ"О внесении изменений в Градостроительный кодекс Российской Федерации и отдельные законодательные акты Российской Федерации"   </w:t>
      </w:r>
      <w:r w:rsidRPr="009B3A47">
        <w:rPr>
          <w:rFonts w:ascii="Times New Roman" w:hAnsi="Times New Roman"/>
          <w:color w:val="000000"/>
          <w:sz w:val="28"/>
          <w:szCs w:val="28"/>
        </w:rPr>
        <w:t xml:space="preserve">Собрание депутатов </w:t>
      </w:r>
      <w:proofErr w:type="spellStart"/>
      <w:r w:rsidRPr="009B3A47">
        <w:rPr>
          <w:rFonts w:ascii="Times New Roman" w:hAnsi="Times New Roman"/>
          <w:color w:val="000000"/>
          <w:sz w:val="28"/>
          <w:szCs w:val="28"/>
        </w:rPr>
        <w:t>Шиньшинского</w:t>
      </w:r>
      <w:proofErr w:type="spellEnd"/>
      <w:r w:rsidRPr="009B3A47">
        <w:rPr>
          <w:rFonts w:ascii="Times New Roman" w:hAnsi="Times New Roman"/>
          <w:color w:val="000000"/>
          <w:sz w:val="28"/>
          <w:szCs w:val="28"/>
        </w:rPr>
        <w:t xml:space="preserve"> сельского  поселения  </w:t>
      </w:r>
      <w:r w:rsidRPr="009B3A47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решило: </w:t>
      </w:r>
    </w:p>
    <w:p w:rsidR="00D005EB" w:rsidRPr="009B3A47" w:rsidRDefault="00D005EB" w:rsidP="00D005EB">
      <w:pPr>
        <w:pStyle w:val="a4"/>
        <w:jc w:val="both"/>
        <w:rPr>
          <w:bCs/>
          <w:sz w:val="28"/>
          <w:szCs w:val="28"/>
        </w:rPr>
      </w:pPr>
      <w:r w:rsidRPr="009B3A47">
        <w:rPr>
          <w:sz w:val="28"/>
          <w:szCs w:val="28"/>
        </w:rPr>
        <w:t xml:space="preserve">        1.Внести  </w:t>
      </w:r>
      <w:r w:rsidRPr="009B3A47">
        <w:rPr>
          <w:bCs/>
          <w:sz w:val="28"/>
          <w:szCs w:val="28"/>
        </w:rPr>
        <w:t xml:space="preserve">в решение Собрания депутатов </w:t>
      </w:r>
      <w:proofErr w:type="spellStart"/>
      <w:r w:rsidR="00823014" w:rsidRPr="009B3A47">
        <w:rPr>
          <w:bCs/>
          <w:sz w:val="28"/>
          <w:szCs w:val="28"/>
        </w:rPr>
        <w:t>Шиньшинского</w:t>
      </w:r>
      <w:proofErr w:type="spellEnd"/>
      <w:r w:rsidR="003428B8">
        <w:rPr>
          <w:bCs/>
          <w:sz w:val="28"/>
          <w:szCs w:val="28"/>
        </w:rPr>
        <w:t xml:space="preserve"> сельско</w:t>
      </w:r>
      <w:r w:rsidR="00823014" w:rsidRPr="009B3A47">
        <w:rPr>
          <w:bCs/>
          <w:sz w:val="28"/>
          <w:szCs w:val="28"/>
        </w:rPr>
        <w:t xml:space="preserve">го поселения       </w:t>
      </w:r>
      <w:r w:rsidRPr="009B3A47">
        <w:rPr>
          <w:bCs/>
          <w:sz w:val="28"/>
          <w:szCs w:val="28"/>
        </w:rPr>
        <w:t xml:space="preserve"> № 110  от 29.01.2013 года "Об утверждении Правил землепользования и застройки </w:t>
      </w:r>
      <w:proofErr w:type="spellStart"/>
      <w:r w:rsidRPr="009B3A47">
        <w:rPr>
          <w:bCs/>
          <w:sz w:val="28"/>
          <w:szCs w:val="28"/>
        </w:rPr>
        <w:t>Шиньшинского</w:t>
      </w:r>
      <w:proofErr w:type="spellEnd"/>
      <w:r w:rsidRPr="009B3A47">
        <w:rPr>
          <w:bCs/>
          <w:sz w:val="28"/>
          <w:szCs w:val="28"/>
        </w:rPr>
        <w:t xml:space="preserve"> сельского поселения </w:t>
      </w:r>
      <w:r w:rsidRPr="009B3A47">
        <w:rPr>
          <w:bCs/>
          <w:color w:val="000000"/>
          <w:sz w:val="28"/>
          <w:szCs w:val="28"/>
        </w:rPr>
        <w:t xml:space="preserve"> </w:t>
      </w:r>
      <w:proofErr w:type="spellStart"/>
      <w:r w:rsidRPr="009B3A47">
        <w:rPr>
          <w:bCs/>
          <w:color w:val="000000"/>
          <w:sz w:val="28"/>
          <w:szCs w:val="28"/>
        </w:rPr>
        <w:t>Моркинского</w:t>
      </w:r>
      <w:proofErr w:type="spellEnd"/>
      <w:r w:rsidRPr="009B3A47">
        <w:rPr>
          <w:bCs/>
          <w:color w:val="000000"/>
          <w:sz w:val="28"/>
          <w:szCs w:val="28"/>
        </w:rPr>
        <w:t xml:space="preserve">  района Республики Марий Эл"</w:t>
      </w:r>
      <w:r w:rsidRPr="009B3A47">
        <w:rPr>
          <w:bCs/>
          <w:sz w:val="28"/>
          <w:szCs w:val="28"/>
        </w:rPr>
        <w:t xml:space="preserve">  следующие изменения:</w:t>
      </w:r>
    </w:p>
    <w:p w:rsidR="00D8164D" w:rsidRPr="009B3A47" w:rsidRDefault="00D005EB" w:rsidP="00D8164D">
      <w:pPr>
        <w:pStyle w:val="a4"/>
        <w:rPr>
          <w:bCs/>
          <w:sz w:val="28"/>
          <w:szCs w:val="28"/>
        </w:rPr>
      </w:pPr>
      <w:r w:rsidRPr="009B3A47">
        <w:rPr>
          <w:b/>
          <w:bCs/>
          <w:sz w:val="28"/>
          <w:szCs w:val="28"/>
        </w:rPr>
        <w:t xml:space="preserve">         1.1.</w:t>
      </w:r>
      <w:r w:rsidR="00D8164D" w:rsidRPr="009B3A47">
        <w:rPr>
          <w:b/>
          <w:bCs/>
          <w:sz w:val="28"/>
          <w:szCs w:val="28"/>
        </w:rPr>
        <w:t>В  статье 1 Правил</w:t>
      </w:r>
      <w:r w:rsidR="00D8164D" w:rsidRPr="009B3A47">
        <w:rPr>
          <w:bCs/>
          <w:sz w:val="28"/>
          <w:szCs w:val="28"/>
        </w:rPr>
        <w:t>:</w:t>
      </w:r>
    </w:p>
    <w:p w:rsidR="00D8164D" w:rsidRPr="009B3A47" w:rsidRDefault="00D8164D" w:rsidP="00D8164D">
      <w:pPr>
        <w:pStyle w:val="a4"/>
        <w:rPr>
          <w:bCs/>
          <w:sz w:val="28"/>
          <w:szCs w:val="28"/>
        </w:rPr>
      </w:pPr>
      <w:r w:rsidRPr="009B3A47">
        <w:rPr>
          <w:bCs/>
          <w:sz w:val="28"/>
          <w:szCs w:val="28"/>
        </w:rPr>
        <w:t xml:space="preserve">- понятие </w:t>
      </w:r>
      <w:r w:rsidR="00D005EB" w:rsidRPr="009B3A47">
        <w:rPr>
          <w:bCs/>
          <w:sz w:val="28"/>
          <w:szCs w:val="28"/>
        </w:rPr>
        <w:t>"</w:t>
      </w:r>
      <w:r w:rsidR="00D005EB" w:rsidRPr="009B3A47">
        <w:rPr>
          <w:b/>
          <w:bCs/>
          <w:sz w:val="28"/>
          <w:szCs w:val="28"/>
        </w:rPr>
        <w:t>градостроительная документация"</w:t>
      </w:r>
      <w:r w:rsidRPr="009B3A47">
        <w:rPr>
          <w:b/>
          <w:bCs/>
          <w:sz w:val="28"/>
          <w:szCs w:val="28"/>
        </w:rPr>
        <w:t xml:space="preserve"> </w:t>
      </w:r>
      <w:r w:rsidRPr="009B3A47">
        <w:rPr>
          <w:bCs/>
          <w:sz w:val="28"/>
          <w:szCs w:val="28"/>
        </w:rPr>
        <w:t>изложить в следующей редакции:</w:t>
      </w:r>
    </w:p>
    <w:p w:rsidR="00D8164D" w:rsidRPr="009B3A47" w:rsidRDefault="00D005EB" w:rsidP="00D005EB">
      <w:pPr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B3A47">
        <w:rPr>
          <w:rFonts w:ascii="Times New Roman" w:eastAsia="Calibri" w:hAnsi="Times New Roman"/>
          <w:b/>
          <w:sz w:val="28"/>
          <w:szCs w:val="28"/>
          <w:lang w:eastAsia="en-US"/>
        </w:rPr>
        <w:t>"</w:t>
      </w:r>
      <w:r w:rsidR="00D8164D" w:rsidRPr="009B3A47">
        <w:rPr>
          <w:rFonts w:ascii="Times New Roman" w:eastAsia="Calibri" w:hAnsi="Times New Roman"/>
          <w:b/>
          <w:sz w:val="28"/>
          <w:szCs w:val="28"/>
          <w:lang w:eastAsia="en-US"/>
        </w:rPr>
        <w:t>градостроительная документация</w:t>
      </w:r>
      <w:r w:rsidR="00D8164D" w:rsidRPr="009B3A47">
        <w:rPr>
          <w:rFonts w:ascii="Times New Roman" w:eastAsia="Calibri" w:hAnsi="Times New Roman"/>
          <w:sz w:val="28"/>
          <w:szCs w:val="28"/>
          <w:lang w:eastAsia="en-US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</w:t>
      </w:r>
      <w:r w:rsidRPr="009B3A47">
        <w:rPr>
          <w:rFonts w:ascii="Times New Roman" w:eastAsia="Calibri" w:hAnsi="Times New Roman"/>
          <w:sz w:val="28"/>
          <w:szCs w:val="28"/>
          <w:lang w:eastAsia="en-US"/>
        </w:rPr>
        <w:t>ий, благоустройства территорий;"</w:t>
      </w:r>
      <w:r w:rsidR="00D8164D" w:rsidRPr="009B3A47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62C28" w:rsidRPr="009B3A47" w:rsidRDefault="00062C28" w:rsidP="00062C28">
      <w:pPr>
        <w:pStyle w:val="a4"/>
        <w:jc w:val="both"/>
        <w:rPr>
          <w:sz w:val="28"/>
          <w:szCs w:val="28"/>
        </w:rPr>
      </w:pPr>
      <w:r w:rsidRPr="009B3A47">
        <w:rPr>
          <w:sz w:val="28"/>
          <w:szCs w:val="28"/>
        </w:rPr>
        <w:tab/>
        <w:t>понятие "</w:t>
      </w:r>
      <w:r w:rsidRPr="009B3A47">
        <w:rPr>
          <w:b/>
          <w:sz w:val="28"/>
          <w:szCs w:val="28"/>
        </w:rPr>
        <w:t>красные линии</w:t>
      </w:r>
      <w:r w:rsidRPr="009B3A47">
        <w:rPr>
          <w:sz w:val="28"/>
          <w:szCs w:val="28"/>
        </w:rPr>
        <w:t>" изложить в следующей редакции:</w:t>
      </w:r>
    </w:p>
    <w:p w:rsidR="00062C28" w:rsidRPr="009B3A47" w:rsidRDefault="00D005EB" w:rsidP="00D005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sz w:val="28"/>
          <w:szCs w:val="28"/>
        </w:rPr>
        <w:t>"</w:t>
      </w:r>
      <w:r w:rsidR="00062C28" w:rsidRPr="009B3A47">
        <w:rPr>
          <w:rFonts w:ascii="Times New Roman" w:hAnsi="Times New Roman"/>
          <w:b/>
          <w:sz w:val="28"/>
          <w:szCs w:val="28"/>
        </w:rPr>
        <w:t>красные линии</w:t>
      </w:r>
      <w:r w:rsidR="00062C28" w:rsidRPr="009B3A47">
        <w:rPr>
          <w:rFonts w:ascii="Times New Roman" w:hAnsi="Times New Roman"/>
          <w:sz w:val="28"/>
          <w:szCs w:val="28"/>
        </w:rPr>
        <w:t xml:space="preserve"> - линии, которые обозначают границы территорий общего пользования и подлежат установлению, изменению или отмене в докумен</w:t>
      </w:r>
      <w:r w:rsidRPr="009B3A47">
        <w:rPr>
          <w:rFonts w:ascii="Times New Roman" w:hAnsi="Times New Roman"/>
          <w:sz w:val="28"/>
          <w:szCs w:val="28"/>
        </w:rPr>
        <w:t>тации по планировке территории;"</w:t>
      </w:r>
      <w:r w:rsidR="00062C28" w:rsidRPr="009B3A47">
        <w:rPr>
          <w:rFonts w:ascii="Times New Roman" w:hAnsi="Times New Roman"/>
          <w:sz w:val="28"/>
          <w:szCs w:val="28"/>
        </w:rPr>
        <w:t>;</w:t>
      </w:r>
    </w:p>
    <w:p w:rsidR="00062C28" w:rsidRPr="009B3A47" w:rsidRDefault="00062C28" w:rsidP="00D005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sz w:val="28"/>
          <w:szCs w:val="28"/>
        </w:rPr>
        <w:t>понятие "</w:t>
      </w:r>
      <w:r w:rsidRPr="009B3A47">
        <w:rPr>
          <w:rFonts w:ascii="Times New Roman" w:hAnsi="Times New Roman"/>
          <w:b/>
          <w:sz w:val="28"/>
          <w:szCs w:val="28"/>
        </w:rPr>
        <w:t>застройщик</w:t>
      </w:r>
      <w:r w:rsidRPr="009B3A47">
        <w:rPr>
          <w:rFonts w:ascii="Times New Roman" w:hAnsi="Times New Roman"/>
          <w:sz w:val="28"/>
          <w:szCs w:val="28"/>
        </w:rPr>
        <w:t>" изложить в следующей редакции:</w:t>
      </w:r>
    </w:p>
    <w:p w:rsidR="00062C28" w:rsidRPr="009B3A47" w:rsidRDefault="00D005EB" w:rsidP="00D005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sz w:val="28"/>
          <w:szCs w:val="28"/>
        </w:rPr>
        <w:t>"</w:t>
      </w:r>
      <w:r w:rsidR="00062C28" w:rsidRPr="009B3A47">
        <w:rPr>
          <w:rFonts w:ascii="Times New Roman" w:hAnsi="Times New Roman"/>
          <w:b/>
          <w:sz w:val="28"/>
          <w:szCs w:val="28"/>
        </w:rPr>
        <w:t>застройщик</w:t>
      </w:r>
      <w:r w:rsidR="00062C28" w:rsidRPr="009B3A47">
        <w:rPr>
          <w:rFonts w:ascii="Times New Roman" w:hAnsi="Times New Roman"/>
          <w:sz w:val="28"/>
          <w:szCs w:val="28"/>
        </w:rPr>
        <w:t xml:space="preserve"> -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</w:t>
      </w:r>
      <w:r w:rsidR="00062C28" w:rsidRPr="009B3A47">
        <w:rPr>
          <w:rFonts w:ascii="Times New Roman" w:hAnsi="Times New Roman"/>
          <w:sz w:val="28"/>
          <w:szCs w:val="28"/>
        </w:rPr>
        <w:lastRenderedPageBreak/>
        <w:t>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«</w:t>
      </w:r>
      <w:proofErr w:type="spellStart"/>
      <w:r w:rsidR="00062C28" w:rsidRPr="009B3A47">
        <w:rPr>
          <w:rFonts w:ascii="Times New Roman" w:hAnsi="Times New Roman"/>
          <w:sz w:val="28"/>
          <w:szCs w:val="28"/>
        </w:rPr>
        <w:t>Росатом</w:t>
      </w:r>
      <w:proofErr w:type="spellEnd"/>
      <w:r w:rsidR="00062C28" w:rsidRPr="009B3A47">
        <w:rPr>
          <w:rFonts w:ascii="Times New Roman" w:hAnsi="Times New Roman"/>
          <w:sz w:val="28"/>
          <w:szCs w:val="28"/>
        </w:rPr>
        <w:t>», Государственная корпорация по космической деятельности «</w:t>
      </w:r>
      <w:proofErr w:type="spellStart"/>
      <w:r w:rsidR="00062C28" w:rsidRPr="009B3A47">
        <w:rPr>
          <w:rFonts w:ascii="Times New Roman" w:hAnsi="Times New Roman"/>
          <w:sz w:val="28"/>
          <w:szCs w:val="28"/>
        </w:rPr>
        <w:t>Роскосмос</w:t>
      </w:r>
      <w:proofErr w:type="spellEnd"/>
      <w:r w:rsidR="00062C28" w:rsidRPr="009B3A47">
        <w:rPr>
          <w:rFonts w:ascii="Times New Roman" w:hAnsi="Times New Roman"/>
          <w:sz w:val="28"/>
          <w:szCs w:val="28"/>
        </w:rPr>
        <w:t xml:space="preserve"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 или которому в соответствии со </w:t>
      </w:r>
      <w:hyperlink r:id="rId6" w:history="1">
        <w:r w:rsidR="00062C28" w:rsidRPr="00731311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13.3</w:t>
        </w:r>
      </w:hyperlink>
      <w:r w:rsidR="00062C28" w:rsidRPr="009B3A47">
        <w:rPr>
          <w:rFonts w:ascii="Times New Roman" w:hAnsi="Times New Roman"/>
          <w:sz w:val="28"/>
          <w:szCs w:val="28"/>
        </w:rPr>
        <w:t xml:space="preserve"> Федерального закона от 29 июля 2017 года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передали на основании соглашений свои функции застройщика) строительство, реконструкцию, капитальный ремонт, снос объектов капитального строительства, а также выполнение инженерных изысканий, подготовку проектной документации для их строительства, рекон</w:t>
      </w:r>
      <w:r w:rsidRPr="009B3A47">
        <w:rPr>
          <w:rFonts w:ascii="Times New Roman" w:hAnsi="Times New Roman"/>
          <w:sz w:val="28"/>
          <w:szCs w:val="28"/>
        </w:rPr>
        <w:t>струкции, капитального ремонта;"</w:t>
      </w:r>
      <w:r w:rsidR="00062C28" w:rsidRPr="009B3A47">
        <w:rPr>
          <w:rFonts w:ascii="Times New Roman" w:hAnsi="Times New Roman"/>
          <w:sz w:val="28"/>
          <w:szCs w:val="28"/>
        </w:rPr>
        <w:t>;</w:t>
      </w:r>
    </w:p>
    <w:p w:rsidR="006F63A9" w:rsidRPr="009B3A47" w:rsidRDefault="006F63A9" w:rsidP="00D005EB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sz w:val="28"/>
          <w:szCs w:val="28"/>
        </w:rPr>
        <w:t>понятие"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зоны с особыми условиями использования территорий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</w:t>
      </w:r>
      <w:r w:rsidRPr="009B3A47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F63A9" w:rsidRPr="009B3A47" w:rsidRDefault="00D005EB" w:rsidP="00D005EB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</w:t>
      </w:r>
      <w:r w:rsidR="006F63A9"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зоны с особыми условиями использования территорий </w:t>
      </w:r>
      <w:r w:rsidR="006F63A9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- охранные, санитарно-защитные зоны, зоны охраны объектов культурного наследия (памятников истории и культуры) </w:t>
      </w:r>
      <w:proofErr w:type="spellStart"/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Шиньшинского</w:t>
      </w:r>
      <w:proofErr w:type="spellEnd"/>
      <w:r w:rsidR="006F63A9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сельского поселения (далее - объекты культурного наследия), защитные зоны объектов культурного наследия, </w:t>
      </w:r>
      <w:proofErr w:type="spellStart"/>
      <w:r w:rsidR="006F63A9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водоохранные</w:t>
      </w:r>
      <w:proofErr w:type="spellEnd"/>
      <w:r w:rsidR="006F63A9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="006F63A9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приаэродромная</w:t>
      </w:r>
      <w:proofErr w:type="spellEnd"/>
      <w:r w:rsidR="006F63A9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территория, иные зоны, устанавливаемые в соответствии с законода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тельством Российской Федерации;"</w:t>
      </w:r>
      <w:r w:rsidR="006F63A9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7304FE" w:rsidRPr="009B3A47" w:rsidRDefault="00D005EB" w:rsidP="00D005EB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1.3.</w:t>
      </w:r>
      <w:r w:rsidR="007304FE"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Пункт 12 статьи 3</w:t>
      </w:r>
      <w:r w:rsidR="001757FB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7304FE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дополнить абзацем следующего содержания:</w:t>
      </w:r>
    </w:p>
    <w:p w:rsidR="007304FE" w:rsidRPr="009B3A47" w:rsidRDefault="00D005EB" w:rsidP="00D005EB">
      <w:pPr>
        <w:shd w:val="clear" w:color="auto" w:fill="FFFFFF"/>
        <w:spacing w:after="0"/>
        <w:jc w:val="both"/>
        <w:rPr>
          <w:rStyle w:val="a6"/>
          <w:rFonts w:ascii="Times New Roman" w:hAnsi="Times New Roman"/>
          <w:b w:val="0"/>
          <w:sz w:val="28"/>
          <w:szCs w:val="28"/>
        </w:rPr>
      </w:pPr>
      <w:r w:rsidRPr="009B3A47">
        <w:rPr>
          <w:rStyle w:val="a6"/>
          <w:rFonts w:ascii="Times New Roman" w:hAnsi="Times New Roman"/>
          <w:b w:val="0"/>
          <w:sz w:val="28"/>
          <w:szCs w:val="28"/>
        </w:rPr>
        <w:t>"12.</w:t>
      </w:r>
      <w:r w:rsidR="007304FE" w:rsidRPr="009B3A47">
        <w:rPr>
          <w:rStyle w:val="a6"/>
          <w:rFonts w:ascii="Times New Roman" w:hAnsi="Times New Roman"/>
          <w:b w:val="0"/>
          <w:sz w:val="28"/>
          <w:szCs w:val="28"/>
        </w:rPr>
        <w:t>Виды разрешенного использования земельных участков, предназначенных для размещения объектов, предназначенных для модернизации и расширения магистральной инфраструктуры, определяются утвержденной документацией по планировке территории</w:t>
      </w:r>
      <w:r w:rsidRPr="009B3A47">
        <w:rPr>
          <w:rStyle w:val="a6"/>
          <w:rFonts w:ascii="Times New Roman" w:hAnsi="Times New Roman"/>
          <w:b w:val="0"/>
          <w:sz w:val="28"/>
          <w:szCs w:val="28"/>
        </w:rPr>
        <w:t xml:space="preserve"> таких объектов инфраструктуры."</w:t>
      </w:r>
      <w:r w:rsidR="007304FE" w:rsidRPr="009B3A47">
        <w:rPr>
          <w:rStyle w:val="a6"/>
          <w:rFonts w:ascii="Times New Roman" w:hAnsi="Times New Roman"/>
          <w:b w:val="0"/>
          <w:sz w:val="28"/>
          <w:szCs w:val="28"/>
        </w:rPr>
        <w:t>;</w:t>
      </w:r>
    </w:p>
    <w:p w:rsidR="000424E1" w:rsidRPr="009B3A47" w:rsidRDefault="00D005EB" w:rsidP="00D005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b/>
          <w:sz w:val="28"/>
          <w:szCs w:val="28"/>
        </w:rPr>
        <w:t>1.4.</w:t>
      </w:r>
      <w:r w:rsidR="000424E1" w:rsidRPr="009B3A47">
        <w:rPr>
          <w:rFonts w:ascii="Times New Roman" w:hAnsi="Times New Roman"/>
          <w:b/>
          <w:sz w:val="28"/>
          <w:szCs w:val="28"/>
        </w:rPr>
        <w:t>Статью 9 дополнить пунктом 3.1</w:t>
      </w:r>
      <w:r w:rsidR="000424E1" w:rsidRPr="009B3A4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F949A0" w:rsidRPr="009B3A47" w:rsidRDefault="00D005EB" w:rsidP="00D005EB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B3A47">
        <w:rPr>
          <w:rFonts w:ascii="Times New Roman" w:hAnsi="Times New Roman"/>
          <w:sz w:val="28"/>
          <w:szCs w:val="28"/>
        </w:rPr>
        <w:t>"</w:t>
      </w:r>
      <w:r w:rsidR="000424E1" w:rsidRPr="009B3A47">
        <w:rPr>
          <w:rFonts w:ascii="Times New Roman" w:hAnsi="Times New Roman"/>
          <w:sz w:val="28"/>
          <w:szCs w:val="28"/>
        </w:rPr>
        <w:t>3.1.</w:t>
      </w:r>
      <w:r w:rsidR="000424E1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Со дня принятия решения о комплексном развитии территории и до дня утверждения документации по планировке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</w:t>
      </w:r>
      <w:r w:rsidR="000424E1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капитального строительства, расположенных в границах та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кой территории, не допускается."</w:t>
      </w:r>
      <w:r w:rsidR="000424E1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A76165" w:rsidRPr="009B3A47" w:rsidRDefault="00A76165" w:rsidP="00D005EB">
      <w:pPr>
        <w:spacing w:after="0"/>
        <w:ind w:firstLine="567"/>
        <w:jc w:val="both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1.5. В статье 25:  </w:t>
      </w:r>
    </w:p>
    <w:p w:rsidR="00F949A0" w:rsidRPr="009B3A47" w:rsidRDefault="006E0A34" w:rsidP="00D005EB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пункт 1</w:t>
      </w:r>
      <w:r w:rsidR="00A76165"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F949A0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F949A0" w:rsidRPr="009B3A47" w:rsidRDefault="00D005EB" w:rsidP="00D005EB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</w:t>
      </w:r>
      <w:r w:rsidR="00F949A0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1.Разрешение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тельством Российской Федерации."</w:t>
      </w:r>
      <w:r w:rsidR="00F949A0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BE4D85" w:rsidRPr="009B3A47" w:rsidRDefault="00D005EB" w:rsidP="00D005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1757FB"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</w:t>
      </w:r>
      <w:r w:rsidR="00A76165"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п</w:t>
      </w:r>
      <w:r w:rsidR="00BE4D85"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ункт 2 </w:t>
      </w:r>
      <w:r w:rsidR="00BE4D85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изложить в следующей редакции:</w:t>
      </w:r>
    </w:p>
    <w:p w:rsidR="00BE4D85" w:rsidRPr="009B3A47" w:rsidRDefault="00D005EB" w:rsidP="00D005EB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"</w:t>
      </w:r>
      <w:r w:rsidR="00BE4D85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2.Для ввода объекта в эксплуатацию застройщик обращается в федеральный орган исполнительной власти, орган исполнительной власти Республики Марий Эл, </w:t>
      </w:r>
      <w:proofErr w:type="spellStart"/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Шиньшинскую</w:t>
      </w:r>
      <w:proofErr w:type="spellEnd"/>
      <w:r w:rsidR="00BE4D85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сельскую администрацию, Государственную корпорацию по атомной энергии "</w:t>
      </w:r>
      <w:proofErr w:type="spellStart"/>
      <w:r w:rsidR="00BE4D85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Росатом</w:t>
      </w:r>
      <w:proofErr w:type="spellEnd"/>
      <w:r w:rsidR="00BE4D85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 или Государственную корпорацию по космической деятельности "</w:t>
      </w:r>
      <w:proofErr w:type="spellStart"/>
      <w:r w:rsidR="00BE4D85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Роскосмос</w:t>
      </w:r>
      <w:proofErr w:type="spellEnd"/>
      <w:r w:rsidR="00BE4D85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", выдавшие разрешение на строительство, непосредственно или через многофункциональный центр с заявлением о выдаче разрешения на ввод объекта в эксплуатацию. Застройщики, наименования которых содержат слова "специализированный застройщик", также могут обратиться с указанным заявлением с использованием единой информационной системы жилищного строительства, за исключением случаев, если в соответствии с нормативным правовым актом Республики Марий Эл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стемой жилищного строительства."</w:t>
      </w:r>
      <w:r w:rsidR="00BE4D85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201BD" w:rsidRPr="009B3A47" w:rsidRDefault="001757FB" w:rsidP="00D005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п</w:t>
      </w:r>
      <w:r w:rsidR="00E201BD"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одпункты 6,7,8,9 пункта 3 </w:t>
      </w:r>
      <w:r w:rsidR="00E201BD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изложить в следующей редакции:</w:t>
      </w:r>
    </w:p>
    <w:p w:rsidR="00E201BD" w:rsidRPr="009B3A47" w:rsidRDefault="00D005EB" w:rsidP="00D005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sz w:val="28"/>
          <w:szCs w:val="28"/>
        </w:rPr>
        <w:lastRenderedPageBreak/>
        <w:t>"</w:t>
      </w:r>
      <w:r w:rsidR="00E201BD" w:rsidRPr="009B3A47">
        <w:rPr>
          <w:rFonts w:ascii="Times New Roman" w:hAnsi="Times New Roman"/>
          <w:sz w:val="28"/>
          <w:szCs w:val="28"/>
        </w:rPr>
        <w:t xml:space="preserve">6) </w:t>
      </w:r>
      <w:r w:rsidR="00E201BD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E201BD" w:rsidRPr="009B3A47" w:rsidRDefault="00E201BD" w:rsidP="00D005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sz w:val="28"/>
          <w:szCs w:val="28"/>
        </w:rPr>
        <w:t xml:space="preserve">7) 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наличии), а также документы,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подписанные представителями гарантирующих поставщиков электрической энергии;</w:t>
      </w:r>
    </w:p>
    <w:p w:rsidR="00E201BD" w:rsidRPr="009B3A47" w:rsidRDefault="00E201BD" w:rsidP="00D005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sz w:val="28"/>
          <w:szCs w:val="28"/>
        </w:rPr>
        <w:t xml:space="preserve">8) 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E201BD" w:rsidRPr="009B3A47" w:rsidRDefault="00E201BD" w:rsidP="00D005EB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B3A47">
        <w:rPr>
          <w:rFonts w:ascii="Times New Roman" w:hAnsi="Times New Roman"/>
          <w:sz w:val="28"/>
          <w:szCs w:val="28"/>
        </w:rPr>
        <w:t xml:space="preserve">9) 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 </w:t>
      </w:r>
      <w:hyperlink r:id="rId7" w:history="1">
        <w:r w:rsidRPr="009B3A47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частью 1 статьи 54 Градостроительного Кодекса</w:t>
        </w:r>
      </w:hyperlink>
      <w:r w:rsidRPr="009B3A4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(включая проектную документацию, в которой учтены изменения, внесенные в соответствии с частями 3_8 и 3_9 статьи 49 Кодекса), в том числе 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8" w:history="1">
        <w:r w:rsidRPr="009B3A47">
          <w:rPr>
            <w:rStyle w:val="a5"/>
            <w:rFonts w:ascii="Times New Roman" w:hAnsi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частью 7 статьи 54 Градостроительного Кодекса</w:t>
        </w:r>
      </w:hyperlink>
      <w:r w:rsidR="00D005EB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;"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E201BD" w:rsidRPr="009B3A47" w:rsidRDefault="001757FB" w:rsidP="00D005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п</w:t>
      </w:r>
      <w:r w:rsidR="00E201BD"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одпункты 2,3,4,5 пункта 6 </w:t>
      </w:r>
      <w:r w:rsidR="00E201BD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Правил изложить в следующей редакции:</w:t>
      </w:r>
    </w:p>
    <w:p w:rsidR="00E201BD" w:rsidRPr="009B3A47" w:rsidRDefault="00D005EB" w:rsidP="00D005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sz w:val="28"/>
          <w:szCs w:val="28"/>
        </w:rPr>
        <w:t>"</w:t>
      </w:r>
      <w:r w:rsidR="00E201BD" w:rsidRPr="009B3A47">
        <w:rPr>
          <w:rFonts w:ascii="Times New Roman" w:hAnsi="Times New Roman"/>
          <w:sz w:val="28"/>
          <w:szCs w:val="28"/>
        </w:rPr>
        <w:t xml:space="preserve">2) </w:t>
      </w:r>
      <w:r w:rsidR="00E201BD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E201BD" w:rsidRPr="009B3A47" w:rsidRDefault="00E201BD" w:rsidP="00D005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sz w:val="28"/>
          <w:szCs w:val="28"/>
        </w:rPr>
        <w:t xml:space="preserve">3) 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6_2 статьи 55 Градостроительного Кодекса Российской Федерации;</w:t>
      </w:r>
    </w:p>
    <w:p w:rsidR="00E201BD" w:rsidRPr="009B3A47" w:rsidRDefault="00E201BD" w:rsidP="00D005EB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B3A47">
        <w:rPr>
          <w:rFonts w:ascii="Times New Roman" w:hAnsi="Times New Roman"/>
          <w:sz w:val="28"/>
          <w:szCs w:val="28"/>
        </w:rPr>
        <w:t xml:space="preserve">4) 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6_2 статьи 55 Градостроительного Кодекса Российской Федерации;</w:t>
      </w:r>
    </w:p>
    <w:p w:rsidR="00E201BD" w:rsidRPr="009B3A47" w:rsidRDefault="00E201BD" w:rsidP="00D005EB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с размещением которого установлена или изменена зона с особыми условиями использования террит</w:t>
      </w:r>
      <w:r w:rsidR="00D005EB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ории, не введен в эксплуатацию."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E201BD" w:rsidRPr="009B3A47" w:rsidRDefault="001757FB" w:rsidP="00D005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п</w:t>
      </w:r>
      <w:r w:rsidR="00E201BD" w:rsidRPr="009B3A47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ункт 8 </w:t>
      </w:r>
      <w:r w:rsidR="00E201BD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изложить в следующей редакции:</w:t>
      </w:r>
    </w:p>
    <w:p w:rsidR="00E201BD" w:rsidRPr="009B3A47" w:rsidRDefault="00D005EB" w:rsidP="00D005EB">
      <w:pPr>
        <w:spacing w:after="0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</w:t>
      </w:r>
      <w:r w:rsidR="00E201BD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8.Разрешение на ввод объекта в эксплуатацию (за исключением линейного объекта) выдается застройщику в случае, если в федеральный орган исполнительной власти, орган исполнительной власти Республики Марий Эл, орган местного самоуправления </w:t>
      </w:r>
      <w:proofErr w:type="spellStart"/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Шиньшинского</w:t>
      </w:r>
      <w:proofErr w:type="spellEnd"/>
      <w:r w:rsidR="00E201BD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сельского поселения, Государственную корпорацию по атомной энергии "</w:t>
      </w:r>
      <w:proofErr w:type="spellStart"/>
      <w:r w:rsidR="00E201BD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Росатом</w:t>
      </w:r>
      <w:proofErr w:type="spellEnd"/>
      <w:r w:rsidR="00E201BD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" или Государственную корпорацию по космической деятельности "</w:t>
      </w:r>
      <w:proofErr w:type="spellStart"/>
      <w:r w:rsidR="00E201BD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Роскосмос</w:t>
      </w:r>
      <w:proofErr w:type="spellEnd"/>
      <w:r w:rsidR="00E201BD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", выдавшие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</w:t>
      </w:r>
      <w:r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градостроительной деятельности."</w:t>
      </w:r>
      <w:r w:rsidR="00E201BD" w:rsidRPr="009B3A47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1757FB" w:rsidRPr="009B3A47" w:rsidRDefault="001757FB" w:rsidP="00E201BD">
      <w:pPr>
        <w:pStyle w:val="a4"/>
        <w:ind w:firstLine="567"/>
        <w:jc w:val="both"/>
        <w:rPr>
          <w:b/>
          <w:sz w:val="28"/>
          <w:szCs w:val="28"/>
        </w:rPr>
      </w:pPr>
      <w:r w:rsidRPr="009B3A47">
        <w:rPr>
          <w:b/>
          <w:sz w:val="28"/>
          <w:szCs w:val="28"/>
        </w:rPr>
        <w:t>1.6</w:t>
      </w:r>
      <w:r w:rsidR="009C3F49" w:rsidRPr="009B3A47">
        <w:rPr>
          <w:b/>
          <w:sz w:val="28"/>
          <w:szCs w:val="28"/>
        </w:rPr>
        <w:t xml:space="preserve">. </w:t>
      </w:r>
      <w:r w:rsidRPr="009B3A47">
        <w:rPr>
          <w:b/>
          <w:sz w:val="28"/>
          <w:szCs w:val="28"/>
        </w:rPr>
        <w:t xml:space="preserve">В статье 27: </w:t>
      </w:r>
    </w:p>
    <w:p w:rsidR="00E201BD" w:rsidRPr="009B3A47" w:rsidRDefault="001757FB" w:rsidP="00E201BD">
      <w:pPr>
        <w:pStyle w:val="a4"/>
        <w:ind w:firstLine="567"/>
        <w:jc w:val="both"/>
        <w:rPr>
          <w:sz w:val="28"/>
          <w:szCs w:val="28"/>
        </w:rPr>
      </w:pPr>
      <w:r w:rsidRPr="009B3A47">
        <w:rPr>
          <w:b/>
          <w:sz w:val="28"/>
          <w:szCs w:val="28"/>
        </w:rPr>
        <w:t>п</w:t>
      </w:r>
      <w:r w:rsidR="00E201BD" w:rsidRPr="009B3A47">
        <w:rPr>
          <w:b/>
          <w:sz w:val="28"/>
          <w:szCs w:val="28"/>
        </w:rPr>
        <w:t xml:space="preserve">одпункт 1 пункта 1 </w:t>
      </w:r>
      <w:r w:rsidR="00E201BD" w:rsidRPr="009B3A47">
        <w:rPr>
          <w:sz w:val="28"/>
          <w:szCs w:val="28"/>
        </w:rPr>
        <w:t>дополнить абзацем следующего содержания:</w:t>
      </w:r>
    </w:p>
    <w:p w:rsidR="00E201BD" w:rsidRPr="009B3A47" w:rsidRDefault="009C3F49" w:rsidP="00E201BD">
      <w:pPr>
        <w:pStyle w:val="a4"/>
        <w:jc w:val="both"/>
        <w:rPr>
          <w:rStyle w:val="blk"/>
          <w:b/>
          <w:color w:val="000000"/>
          <w:sz w:val="28"/>
          <w:szCs w:val="28"/>
        </w:rPr>
      </w:pPr>
      <w:bookmarkStart w:id="0" w:name="dst1969"/>
      <w:bookmarkEnd w:id="0"/>
      <w:r w:rsidRPr="009B3A47">
        <w:rPr>
          <w:rStyle w:val="blk"/>
          <w:color w:val="000000"/>
          <w:sz w:val="28"/>
          <w:szCs w:val="28"/>
        </w:rPr>
        <w:t>"</w:t>
      </w:r>
      <w:r w:rsidR="00E201BD" w:rsidRPr="009B3A47">
        <w:rPr>
          <w:rStyle w:val="blk"/>
          <w:color w:val="000000"/>
          <w:sz w:val="28"/>
          <w:szCs w:val="28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="00E201BD" w:rsidRPr="009B3A47">
        <w:rPr>
          <w:rStyle w:val="blk"/>
          <w:color w:val="000000"/>
          <w:sz w:val="28"/>
          <w:szCs w:val="28"/>
        </w:rPr>
        <w:t>приаэродромной</w:t>
      </w:r>
      <w:proofErr w:type="spellEnd"/>
      <w:r w:rsidR="00E201BD" w:rsidRPr="009B3A47">
        <w:rPr>
          <w:rStyle w:val="blk"/>
          <w:color w:val="000000"/>
          <w:sz w:val="28"/>
          <w:szCs w:val="28"/>
        </w:rPr>
        <w:t xml:space="preserve"> территории, которые допущены в правилах землепользования и</w:t>
      </w:r>
      <w:r w:rsidRPr="009B3A47">
        <w:rPr>
          <w:rStyle w:val="blk"/>
          <w:color w:val="000000"/>
          <w:sz w:val="28"/>
          <w:szCs w:val="28"/>
        </w:rPr>
        <w:t xml:space="preserve"> застройки сельского поселения;"</w:t>
      </w:r>
      <w:r w:rsidR="00E201BD" w:rsidRPr="009B3A47">
        <w:rPr>
          <w:rStyle w:val="blk"/>
          <w:color w:val="000000"/>
          <w:sz w:val="28"/>
          <w:szCs w:val="28"/>
        </w:rPr>
        <w:t>;</w:t>
      </w:r>
    </w:p>
    <w:p w:rsidR="00E201BD" w:rsidRPr="009B3A47" w:rsidRDefault="001757FB" w:rsidP="00E201BD">
      <w:pPr>
        <w:pStyle w:val="a4"/>
        <w:ind w:firstLine="708"/>
        <w:jc w:val="both"/>
        <w:rPr>
          <w:sz w:val="28"/>
          <w:szCs w:val="28"/>
        </w:rPr>
      </w:pPr>
      <w:r w:rsidRPr="009B3A47">
        <w:rPr>
          <w:b/>
          <w:sz w:val="28"/>
          <w:szCs w:val="28"/>
        </w:rPr>
        <w:t>п</w:t>
      </w:r>
      <w:r w:rsidR="00E201BD" w:rsidRPr="009B3A47">
        <w:rPr>
          <w:b/>
          <w:sz w:val="28"/>
          <w:szCs w:val="28"/>
        </w:rPr>
        <w:t>ункт 1 дополнить подпунктами 3,4,5,6</w:t>
      </w:r>
      <w:r w:rsidR="00E201BD" w:rsidRPr="009B3A47">
        <w:rPr>
          <w:sz w:val="28"/>
          <w:szCs w:val="28"/>
        </w:rPr>
        <w:t xml:space="preserve"> следующего содержания:</w:t>
      </w:r>
    </w:p>
    <w:p w:rsidR="00E201BD" w:rsidRPr="009B3A47" w:rsidRDefault="009C3F49" w:rsidP="00E201BD">
      <w:pPr>
        <w:pStyle w:val="a4"/>
        <w:jc w:val="both"/>
        <w:rPr>
          <w:color w:val="000000"/>
          <w:sz w:val="28"/>
          <w:szCs w:val="28"/>
        </w:rPr>
      </w:pPr>
      <w:bookmarkStart w:id="1" w:name="dst100520"/>
      <w:bookmarkStart w:id="2" w:name="dst2456"/>
      <w:bookmarkEnd w:id="1"/>
      <w:bookmarkEnd w:id="2"/>
      <w:r w:rsidRPr="009B3A47">
        <w:rPr>
          <w:rStyle w:val="blk"/>
          <w:color w:val="000000"/>
          <w:sz w:val="28"/>
          <w:szCs w:val="28"/>
        </w:rPr>
        <w:t>"</w:t>
      </w:r>
      <w:r w:rsidR="00E201BD" w:rsidRPr="009B3A47">
        <w:rPr>
          <w:rStyle w:val="blk"/>
          <w:color w:val="000000"/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:rsidR="00E201BD" w:rsidRPr="009B3A47" w:rsidRDefault="00E201BD" w:rsidP="00E201BD">
      <w:pPr>
        <w:pStyle w:val="a4"/>
        <w:jc w:val="both"/>
        <w:rPr>
          <w:color w:val="000000"/>
          <w:sz w:val="28"/>
          <w:szCs w:val="28"/>
        </w:rPr>
      </w:pPr>
      <w:bookmarkStart w:id="3" w:name="dst2457"/>
      <w:bookmarkEnd w:id="3"/>
      <w:r w:rsidRPr="009B3A47">
        <w:rPr>
          <w:rStyle w:val="blk"/>
          <w:color w:val="000000"/>
          <w:sz w:val="28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E201BD" w:rsidRPr="009B3A47" w:rsidRDefault="00E201BD" w:rsidP="00E201BD">
      <w:pPr>
        <w:pStyle w:val="a4"/>
        <w:jc w:val="both"/>
        <w:rPr>
          <w:color w:val="000000"/>
          <w:sz w:val="28"/>
          <w:szCs w:val="28"/>
        </w:rPr>
      </w:pPr>
      <w:bookmarkStart w:id="4" w:name="dst2458"/>
      <w:bookmarkEnd w:id="4"/>
      <w:r w:rsidRPr="009B3A47">
        <w:rPr>
          <w:rStyle w:val="blk"/>
          <w:color w:val="000000"/>
          <w:sz w:val="28"/>
          <w:szCs w:val="28"/>
        </w:rPr>
        <w:t xml:space="preserve"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</w:t>
      </w:r>
      <w:r w:rsidRPr="009B3A47">
        <w:rPr>
          <w:rStyle w:val="blk"/>
          <w:color w:val="000000"/>
          <w:sz w:val="28"/>
          <w:szCs w:val="28"/>
        </w:rPr>
        <w:lastRenderedPageBreak/>
        <w:t>поселения федерального значения, территории исторического поселения регионального значения;</w:t>
      </w:r>
    </w:p>
    <w:p w:rsidR="00E201BD" w:rsidRPr="009B3A47" w:rsidRDefault="00E201BD" w:rsidP="00E201BD">
      <w:pPr>
        <w:pStyle w:val="a4"/>
        <w:jc w:val="both"/>
        <w:rPr>
          <w:rStyle w:val="blk"/>
          <w:sz w:val="28"/>
          <w:szCs w:val="28"/>
        </w:rPr>
      </w:pPr>
      <w:bookmarkStart w:id="5" w:name="dst3337"/>
      <w:bookmarkEnd w:id="5"/>
      <w:r w:rsidRPr="009B3A47">
        <w:rPr>
          <w:rStyle w:val="blk"/>
          <w:color w:val="000000"/>
          <w:sz w:val="28"/>
          <w:szCs w:val="28"/>
        </w:rPr>
        <w:t>6) принятие решения о к</w:t>
      </w:r>
      <w:r w:rsidR="009C3F49" w:rsidRPr="009B3A47">
        <w:rPr>
          <w:rStyle w:val="blk"/>
          <w:color w:val="000000"/>
          <w:sz w:val="28"/>
          <w:szCs w:val="28"/>
        </w:rPr>
        <w:t>омплексном развитии территории."</w:t>
      </w:r>
      <w:r w:rsidRPr="009B3A47">
        <w:rPr>
          <w:rStyle w:val="blk"/>
          <w:color w:val="000000"/>
          <w:sz w:val="28"/>
          <w:szCs w:val="28"/>
        </w:rPr>
        <w:t>.</w:t>
      </w:r>
    </w:p>
    <w:p w:rsidR="00E201BD" w:rsidRPr="009B3A47" w:rsidRDefault="001757FB" w:rsidP="00E201BD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B3A47">
        <w:rPr>
          <w:b/>
          <w:color w:val="000000"/>
          <w:sz w:val="28"/>
          <w:szCs w:val="28"/>
        </w:rPr>
        <w:t>п</w:t>
      </w:r>
      <w:r w:rsidR="00E201BD" w:rsidRPr="009B3A47">
        <w:rPr>
          <w:b/>
          <w:color w:val="000000"/>
          <w:sz w:val="28"/>
          <w:szCs w:val="28"/>
        </w:rPr>
        <w:t>ункт 2 дополнить подпунктами 7,8</w:t>
      </w:r>
      <w:r w:rsidR="00E201BD" w:rsidRPr="009B3A47">
        <w:rPr>
          <w:color w:val="000000"/>
          <w:sz w:val="28"/>
          <w:szCs w:val="28"/>
        </w:rPr>
        <w:t xml:space="preserve"> следующего содержания:</w:t>
      </w:r>
    </w:p>
    <w:p w:rsidR="00E201BD" w:rsidRPr="009B3A47" w:rsidRDefault="009C3F49" w:rsidP="00E201BD">
      <w:pPr>
        <w:pStyle w:val="a4"/>
        <w:jc w:val="both"/>
        <w:rPr>
          <w:color w:val="000000"/>
          <w:sz w:val="28"/>
          <w:szCs w:val="28"/>
        </w:rPr>
      </w:pPr>
      <w:bookmarkStart w:id="6" w:name="dst3338"/>
      <w:bookmarkEnd w:id="6"/>
      <w:r w:rsidRPr="009B3A47">
        <w:rPr>
          <w:rStyle w:val="blk"/>
          <w:color w:val="000000"/>
          <w:sz w:val="28"/>
          <w:szCs w:val="28"/>
        </w:rPr>
        <w:t>"</w:t>
      </w:r>
      <w:r w:rsidR="00E201BD" w:rsidRPr="009B3A47">
        <w:rPr>
          <w:rStyle w:val="blk"/>
          <w:color w:val="000000"/>
          <w:sz w:val="28"/>
          <w:szCs w:val="28"/>
        </w:rPr>
        <w:t>7)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территории;</w:t>
      </w:r>
    </w:p>
    <w:p w:rsidR="00E201BD" w:rsidRPr="009B3A47" w:rsidRDefault="00E201BD" w:rsidP="00E201BD">
      <w:pPr>
        <w:pStyle w:val="a4"/>
        <w:jc w:val="both"/>
        <w:rPr>
          <w:color w:val="000000"/>
          <w:sz w:val="28"/>
          <w:szCs w:val="28"/>
        </w:rPr>
      </w:pPr>
      <w:bookmarkStart w:id="7" w:name="dst3339"/>
      <w:bookmarkEnd w:id="7"/>
      <w:r w:rsidRPr="009B3A47">
        <w:rPr>
          <w:rStyle w:val="blk"/>
          <w:color w:val="000000"/>
          <w:sz w:val="28"/>
          <w:szCs w:val="28"/>
        </w:rPr>
        <w:t xml:space="preserve">8) высшим исполнительным органом государственной власти Республики Марий Эл, органом местного самоуправления </w:t>
      </w:r>
      <w:proofErr w:type="spellStart"/>
      <w:r w:rsidR="009C3F49" w:rsidRPr="009B3A47">
        <w:rPr>
          <w:rStyle w:val="blk"/>
          <w:color w:val="000000"/>
          <w:sz w:val="28"/>
          <w:szCs w:val="28"/>
        </w:rPr>
        <w:t>Шиньшинского</w:t>
      </w:r>
      <w:proofErr w:type="spellEnd"/>
      <w:r w:rsidRPr="009B3A47">
        <w:rPr>
          <w:rStyle w:val="blk"/>
          <w:color w:val="000000"/>
          <w:sz w:val="28"/>
          <w:szCs w:val="28"/>
        </w:rPr>
        <w:t xml:space="preserve"> сельского поселения, принявшими решение о комплексном развитии территории, юридическим лицом, созданным  Республикой Марий Эл и обеспечивающим реализацию принятого Республикой Марий Эл решения о комплексном развитии территории, либо лицом, с которым заключен договор о комплексном развитии территории в целях реализации решения о комплексном р</w:t>
      </w:r>
      <w:r w:rsidR="009C3F49" w:rsidRPr="009B3A47">
        <w:rPr>
          <w:rStyle w:val="blk"/>
          <w:color w:val="000000"/>
          <w:sz w:val="28"/>
          <w:szCs w:val="28"/>
        </w:rPr>
        <w:t>азвитии территории."</w:t>
      </w:r>
      <w:r w:rsidRPr="009B3A47">
        <w:rPr>
          <w:rStyle w:val="blk"/>
          <w:color w:val="000000"/>
          <w:sz w:val="28"/>
          <w:szCs w:val="28"/>
        </w:rPr>
        <w:t>.</w:t>
      </w:r>
    </w:p>
    <w:p w:rsidR="00E201BD" w:rsidRPr="009B3A47" w:rsidRDefault="001757FB" w:rsidP="00E201BD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9B3A47">
        <w:rPr>
          <w:sz w:val="28"/>
          <w:szCs w:val="28"/>
        </w:rPr>
        <w:t>п</w:t>
      </w:r>
      <w:r w:rsidR="00E201BD" w:rsidRPr="009B3A47">
        <w:rPr>
          <w:b/>
          <w:color w:val="000000"/>
          <w:sz w:val="28"/>
          <w:szCs w:val="28"/>
        </w:rPr>
        <w:t xml:space="preserve">ункт 4 </w:t>
      </w:r>
      <w:r w:rsidR="00E201BD" w:rsidRPr="009B3A47">
        <w:rPr>
          <w:color w:val="000000"/>
          <w:sz w:val="28"/>
          <w:szCs w:val="28"/>
        </w:rPr>
        <w:t>изложить в следующей редакции:</w:t>
      </w:r>
    </w:p>
    <w:p w:rsidR="00E201BD" w:rsidRPr="009B3A47" w:rsidRDefault="009C3F49" w:rsidP="00E201BD">
      <w:pPr>
        <w:pStyle w:val="a4"/>
        <w:jc w:val="both"/>
        <w:rPr>
          <w:rStyle w:val="blk"/>
          <w:sz w:val="28"/>
          <w:szCs w:val="28"/>
        </w:rPr>
      </w:pPr>
      <w:r w:rsidRPr="009B3A47">
        <w:rPr>
          <w:rStyle w:val="blk"/>
          <w:color w:val="000000"/>
          <w:sz w:val="28"/>
          <w:szCs w:val="28"/>
        </w:rPr>
        <w:t>"4.</w:t>
      </w:r>
      <w:r w:rsidR="00E201BD" w:rsidRPr="009B3A47">
        <w:rPr>
          <w:rStyle w:val="blk"/>
          <w:color w:val="000000"/>
          <w:sz w:val="28"/>
          <w:szCs w:val="28"/>
        </w:rPr>
        <w:t>Комиссия в течение двадцати пяти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сельской администрации</w:t>
      </w:r>
      <w:r w:rsidRPr="009B3A47">
        <w:rPr>
          <w:rStyle w:val="blk"/>
          <w:color w:val="000000"/>
          <w:sz w:val="28"/>
          <w:szCs w:val="28"/>
        </w:rPr>
        <w:t>"</w:t>
      </w:r>
      <w:r w:rsidR="00E201BD" w:rsidRPr="009B3A47">
        <w:rPr>
          <w:rStyle w:val="blk"/>
          <w:color w:val="000000"/>
          <w:sz w:val="28"/>
          <w:szCs w:val="28"/>
        </w:rPr>
        <w:t>.</w:t>
      </w:r>
    </w:p>
    <w:p w:rsidR="00E201BD" w:rsidRPr="009B3A47" w:rsidRDefault="00E201BD" w:rsidP="00E201BD">
      <w:pPr>
        <w:pStyle w:val="a4"/>
        <w:ind w:firstLine="708"/>
        <w:jc w:val="both"/>
        <w:rPr>
          <w:sz w:val="28"/>
          <w:szCs w:val="28"/>
        </w:rPr>
      </w:pPr>
      <w:r w:rsidRPr="009B3A47">
        <w:rPr>
          <w:rStyle w:val="blk"/>
          <w:b/>
          <w:color w:val="000000"/>
          <w:sz w:val="28"/>
          <w:szCs w:val="28"/>
        </w:rPr>
        <w:t>дополнить пунктом 4.1</w:t>
      </w:r>
      <w:r w:rsidRPr="009B3A47">
        <w:rPr>
          <w:rStyle w:val="blk"/>
          <w:color w:val="000000"/>
          <w:sz w:val="28"/>
          <w:szCs w:val="28"/>
        </w:rPr>
        <w:t xml:space="preserve"> следующего содержания:</w:t>
      </w:r>
    </w:p>
    <w:p w:rsidR="00E201BD" w:rsidRPr="009B3A47" w:rsidRDefault="009C3F49" w:rsidP="00E201BD">
      <w:pPr>
        <w:pStyle w:val="a4"/>
        <w:jc w:val="both"/>
        <w:rPr>
          <w:rStyle w:val="blk"/>
          <w:sz w:val="28"/>
          <w:szCs w:val="28"/>
        </w:rPr>
      </w:pPr>
      <w:bookmarkStart w:id="8" w:name="dst1970"/>
      <w:bookmarkEnd w:id="8"/>
      <w:r w:rsidRPr="009B3A47">
        <w:rPr>
          <w:rStyle w:val="blk"/>
          <w:color w:val="000000"/>
          <w:sz w:val="28"/>
          <w:szCs w:val="28"/>
        </w:rPr>
        <w:t>"</w:t>
      </w:r>
      <w:r w:rsidR="00E201BD" w:rsidRPr="009B3A47">
        <w:rPr>
          <w:rStyle w:val="blk"/>
          <w:color w:val="000000"/>
          <w:sz w:val="28"/>
          <w:szCs w:val="28"/>
        </w:rPr>
        <w:t xml:space="preserve">4.1. Проект о внесении изменений в Правила,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="00E201BD" w:rsidRPr="009B3A47">
        <w:rPr>
          <w:rStyle w:val="blk"/>
          <w:color w:val="000000"/>
          <w:sz w:val="28"/>
          <w:szCs w:val="28"/>
        </w:rPr>
        <w:t>приаэродромной</w:t>
      </w:r>
      <w:proofErr w:type="spellEnd"/>
      <w:r w:rsidR="00E201BD" w:rsidRPr="009B3A47">
        <w:rPr>
          <w:rStyle w:val="blk"/>
          <w:color w:val="000000"/>
          <w:sz w:val="28"/>
          <w:szCs w:val="28"/>
        </w:rPr>
        <w:t xml:space="preserve"> территории, рассмотрению комиссией не подле</w:t>
      </w:r>
      <w:r w:rsidRPr="009B3A47">
        <w:rPr>
          <w:rStyle w:val="blk"/>
          <w:color w:val="000000"/>
          <w:sz w:val="28"/>
          <w:szCs w:val="28"/>
        </w:rPr>
        <w:t>жит."</w:t>
      </w:r>
      <w:r w:rsidR="00E201BD" w:rsidRPr="009B3A47">
        <w:rPr>
          <w:rStyle w:val="blk"/>
          <w:color w:val="000000"/>
          <w:sz w:val="28"/>
          <w:szCs w:val="28"/>
        </w:rPr>
        <w:t>.</w:t>
      </w:r>
    </w:p>
    <w:p w:rsidR="00E201BD" w:rsidRPr="009B3A47" w:rsidRDefault="001757FB" w:rsidP="00E201BD">
      <w:pPr>
        <w:pStyle w:val="a4"/>
        <w:ind w:firstLine="708"/>
        <w:jc w:val="both"/>
        <w:rPr>
          <w:sz w:val="28"/>
          <w:szCs w:val="28"/>
        </w:rPr>
      </w:pPr>
      <w:r w:rsidRPr="009B3A47">
        <w:rPr>
          <w:rStyle w:val="blk"/>
          <w:b/>
          <w:color w:val="000000"/>
          <w:sz w:val="28"/>
          <w:szCs w:val="28"/>
        </w:rPr>
        <w:t>п</w:t>
      </w:r>
      <w:r w:rsidR="00E201BD" w:rsidRPr="009B3A47">
        <w:rPr>
          <w:rStyle w:val="blk"/>
          <w:b/>
          <w:color w:val="000000"/>
          <w:sz w:val="28"/>
          <w:szCs w:val="28"/>
        </w:rPr>
        <w:t xml:space="preserve">ункт 5 </w:t>
      </w:r>
      <w:r w:rsidR="00E201BD" w:rsidRPr="009B3A47">
        <w:rPr>
          <w:rStyle w:val="blk"/>
          <w:color w:val="000000"/>
          <w:sz w:val="28"/>
          <w:szCs w:val="28"/>
        </w:rPr>
        <w:t>изложить в следующей редакции:</w:t>
      </w:r>
    </w:p>
    <w:p w:rsidR="00E201BD" w:rsidRPr="009B3A47" w:rsidRDefault="009C3F49" w:rsidP="00E201BD">
      <w:pPr>
        <w:pStyle w:val="a4"/>
        <w:jc w:val="both"/>
        <w:rPr>
          <w:rStyle w:val="blk"/>
          <w:sz w:val="28"/>
          <w:szCs w:val="28"/>
        </w:rPr>
      </w:pPr>
      <w:bookmarkStart w:id="9" w:name="dst3303"/>
      <w:bookmarkStart w:id="10" w:name="dst100528"/>
      <w:bookmarkEnd w:id="9"/>
      <w:bookmarkEnd w:id="10"/>
      <w:r w:rsidRPr="009B3A47">
        <w:rPr>
          <w:rStyle w:val="blk"/>
          <w:color w:val="000000"/>
          <w:sz w:val="28"/>
          <w:szCs w:val="28"/>
        </w:rPr>
        <w:t>"</w:t>
      </w:r>
      <w:r w:rsidR="00E201BD" w:rsidRPr="009B3A47">
        <w:rPr>
          <w:rStyle w:val="blk"/>
          <w:color w:val="000000"/>
          <w:sz w:val="28"/>
          <w:szCs w:val="28"/>
        </w:rPr>
        <w:t>5. Глава сельской администрации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 или об отклонении предложения о внесении изменения в данные Правила с указанием причин отклонения и направляет к</w:t>
      </w:r>
      <w:r w:rsidRPr="009B3A47">
        <w:rPr>
          <w:rStyle w:val="blk"/>
          <w:color w:val="000000"/>
          <w:sz w:val="28"/>
          <w:szCs w:val="28"/>
        </w:rPr>
        <w:t>опию такого решения заявителям."</w:t>
      </w:r>
      <w:r w:rsidR="00E201BD" w:rsidRPr="009B3A47">
        <w:rPr>
          <w:rStyle w:val="blk"/>
          <w:color w:val="000000"/>
          <w:sz w:val="28"/>
          <w:szCs w:val="28"/>
        </w:rPr>
        <w:t>.</w:t>
      </w:r>
    </w:p>
    <w:p w:rsidR="00E201BD" w:rsidRPr="009B3A47" w:rsidRDefault="00E201BD" w:rsidP="00D005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b/>
          <w:sz w:val="28"/>
          <w:szCs w:val="28"/>
        </w:rPr>
        <w:t>дополнить пунктом 5.1</w:t>
      </w:r>
      <w:r w:rsidRPr="009B3A4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201BD" w:rsidRPr="009B3A47" w:rsidRDefault="009C3F49" w:rsidP="00D005E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sz w:val="28"/>
          <w:szCs w:val="28"/>
        </w:rPr>
        <w:t>"</w:t>
      </w:r>
      <w:r w:rsidR="00E201BD" w:rsidRPr="009B3A47">
        <w:rPr>
          <w:rFonts w:ascii="Times New Roman" w:hAnsi="Times New Roman"/>
          <w:sz w:val="28"/>
          <w:szCs w:val="28"/>
        </w:rPr>
        <w:t xml:space="preserve">5.1.В случае, если утверждение изменений в Правила осуществляется Собранием депутатов </w:t>
      </w:r>
      <w:proofErr w:type="spellStart"/>
      <w:r w:rsidRPr="009B3A47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="00E201BD" w:rsidRPr="009B3A47">
        <w:rPr>
          <w:rFonts w:ascii="Times New Roman" w:hAnsi="Times New Roman"/>
          <w:sz w:val="28"/>
          <w:szCs w:val="28"/>
        </w:rPr>
        <w:t xml:space="preserve"> сельского поселения, проект о внесении изменений в Правила, направленный в Собрание депутатов, подлежит рассмотрению на заседании Собрания депутатов не позднее дня проведения заседания, следующего за ближайши</w:t>
      </w:r>
      <w:r w:rsidRPr="009B3A47">
        <w:rPr>
          <w:rFonts w:ascii="Times New Roman" w:hAnsi="Times New Roman"/>
          <w:sz w:val="28"/>
          <w:szCs w:val="28"/>
        </w:rPr>
        <w:t>м заседанием."</w:t>
      </w:r>
      <w:r w:rsidR="00E201BD" w:rsidRPr="009B3A47">
        <w:rPr>
          <w:rFonts w:ascii="Times New Roman" w:hAnsi="Times New Roman"/>
          <w:sz w:val="28"/>
          <w:szCs w:val="28"/>
        </w:rPr>
        <w:t>.</w:t>
      </w:r>
    </w:p>
    <w:p w:rsidR="00E201BD" w:rsidRPr="009B3A47" w:rsidRDefault="00E201BD" w:rsidP="00E201B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B3A47"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его официального </w:t>
      </w:r>
      <w:r w:rsidR="00D005EB" w:rsidRPr="009B3A47">
        <w:rPr>
          <w:rFonts w:ascii="Times New Roman" w:hAnsi="Times New Roman"/>
          <w:sz w:val="28"/>
          <w:szCs w:val="28"/>
        </w:rPr>
        <w:t>обнародования</w:t>
      </w:r>
      <w:r w:rsidRPr="009B3A47">
        <w:rPr>
          <w:rFonts w:ascii="Times New Roman" w:hAnsi="Times New Roman"/>
          <w:sz w:val="28"/>
          <w:szCs w:val="28"/>
        </w:rPr>
        <w:t>.</w:t>
      </w:r>
    </w:p>
    <w:p w:rsidR="00823014" w:rsidRPr="00823014" w:rsidRDefault="00823014">
      <w:pPr>
        <w:rPr>
          <w:rFonts w:ascii="Times New Roman" w:hAnsi="Times New Roman"/>
          <w:sz w:val="24"/>
          <w:szCs w:val="24"/>
        </w:rPr>
      </w:pPr>
      <w:r w:rsidRPr="009B3A4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B3A47">
        <w:rPr>
          <w:rFonts w:ascii="Times New Roman" w:hAnsi="Times New Roman"/>
          <w:sz w:val="28"/>
          <w:szCs w:val="28"/>
        </w:rPr>
        <w:t>Шиньшинского</w:t>
      </w:r>
      <w:proofErr w:type="spellEnd"/>
      <w:r w:rsidRPr="009B3A47">
        <w:rPr>
          <w:rFonts w:ascii="Times New Roman" w:hAnsi="Times New Roman"/>
          <w:sz w:val="28"/>
          <w:szCs w:val="28"/>
        </w:rPr>
        <w:t xml:space="preserve"> сельского поселения                            Р.М.Николаева</w:t>
      </w:r>
    </w:p>
    <w:sectPr w:rsidR="00823014" w:rsidRPr="00823014" w:rsidSect="009A0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164D"/>
    <w:rsid w:val="00034334"/>
    <w:rsid w:val="000424E1"/>
    <w:rsid w:val="00062C28"/>
    <w:rsid w:val="001306D5"/>
    <w:rsid w:val="0015743D"/>
    <w:rsid w:val="001757FB"/>
    <w:rsid w:val="003313E4"/>
    <w:rsid w:val="003428B8"/>
    <w:rsid w:val="00347C00"/>
    <w:rsid w:val="005626EA"/>
    <w:rsid w:val="00600037"/>
    <w:rsid w:val="006E0A34"/>
    <w:rsid w:val="006F63A9"/>
    <w:rsid w:val="007304FE"/>
    <w:rsid w:val="00731311"/>
    <w:rsid w:val="0080278F"/>
    <w:rsid w:val="00823014"/>
    <w:rsid w:val="008B5C3F"/>
    <w:rsid w:val="009A0A03"/>
    <w:rsid w:val="009B3A47"/>
    <w:rsid w:val="009C3F49"/>
    <w:rsid w:val="00A273AE"/>
    <w:rsid w:val="00A40566"/>
    <w:rsid w:val="00A76165"/>
    <w:rsid w:val="00AA3881"/>
    <w:rsid w:val="00BD38D6"/>
    <w:rsid w:val="00BE4D85"/>
    <w:rsid w:val="00D005EB"/>
    <w:rsid w:val="00D8164D"/>
    <w:rsid w:val="00E201BD"/>
    <w:rsid w:val="00E838CB"/>
    <w:rsid w:val="00F9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8164D"/>
    <w:rPr>
      <w:rFonts w:ascii="Times New Roman" w:hAnsi="Times New Roman" w:cs="Times New Roman"/>
    </w:rPr>
  </w:style>
  <w:style w:type="paragraph" w:styleId="a4">
    <w:name w:val="No Spacing"/>
    <w:link w:val="a3"/>
    <w:uiPriority w:val="1"/>
    <w:qFormat/>
    <w:rsid w:val="00D8164D"/>
    <w:pPr>
      <w:spacing w:after="0" w:line="240" w:lineRule="auto"/>
    </w:pPr>
    <w:rPr>
      <w:rFonts w:ascii="Times New Roman" w:hAnsi="Times New Roman" w:cs="Times New Roman"/>
    </w:rPr>
  </w:style>
  <w:style w:type="character" w:styleId="a5">
    <w:name w:val="Hyperlink"/>
    <w:basedOn w:val="a0"/>
    <w:semiHidden/>
    <w:unhideWhenUsed/>
    <w:rsid w:val="00062C28"/>
    <w:rPr>
      <w:color w:val="0000FF"/>
      <w:u w:val="single"/>
    </w:rPr>
  </w:style>
  <w:style w:type="character" w:styleId="a6">
    <w:name w:val="Strong"/>
    <w:basedOn w:val="a0"/>
    <w:uiPriority w:val="22"/>
    <w:qFormat/>
    <w:rsid w:val="007304FE"/>
    <w:rPr>
      <w:b/>
      <w:bCs/>
    </w:rPr>
  </w:style>
  <w:style w:type="character" w:customStyle="1" w:styleId="blk">
    <w:name w:val="blk"/>
    <w:basedOn w:val="a0"/>
    <w:rsid w:val="00E201BD"/>
  </w:style>
  <w:style w:type="paragraph" w:styleId="a7">
    <w:name w:val="Balloon Text"/>
    <w:basedOn w:val="a"/>
    <w:link w:val="a8"/>
    <w:uiPriority w:val="99"/>
    <w:semiHidden/>
    <w:unhideWhenUsed/>
    <w:rsid w:val="00D0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641798" TargetMode="Externa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42641798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62B0D23DCEF2ABAD48281D038E3A124C0D79495CC6F3F08645DD39E16BC217870C78F31CC2FE663CB12970C96A2AB1313A8FF4D020650356E6I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2021-08-23T21:00:00+00:00</_x0414__x0430__x0442__x0430__x0020__x0434__x043e__x043a__x0443__x043c__x0435__x043d__x0442__x0430_>
    <_x041e__x043f__x0438__x0441__x0430__x043d__x0438__x0435_ xmlns="6d7c22ec-c6a4-4777-88aa-bc3c76ac660e">
О внесении изменений в решение Собрания депутатов №110 от 29.01.2013г "Об утверждении  Правил землепользования и застройки Шиньшинского сельского поселения Моркинского района Республики Марий Эл
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89</_x2116__x0020__x0434__x043e__x043a__x0443__x043c__x0435__x043d__x0442__x0430_>
    <_dlc_DocId xmlns="57504d04-691e-4fc4-8f09-4f19fdbe90f6">XXJ7TYMEEKJ2-4368-288</_dlc_DocId>
    <_dlc_DocIdUrl xmlns="57504d04-691e-4fc4-8f09-4f19fdbe90f6">
      <Url>https://vip.gov.mari.ru/morki/shinsha/_layouts/DocIdRedir.aspx?ID=XXJ7TYMEEKJ2-4368-288</Url>
      <Description>XXJ7TYMEEKJ2-4368-288</Description>
    </_dlc_DocIdUrl>
  </documentManagement>
</p:properties>
</file>

<file path=customXml/itemProps1.xml><?xml version="1.0" encoding="utf-8"?>
<ds:datastoreItem xmlns:ds="http://schemas.openxmlformats.org/officeDocument/2006/customXml" ds:itemID="{BD84AE45-DE8F-4E64-93FF-085B92D495E8}"/>
</file>

<file path=customXml/itemProps2.xml><?xml version="1.0" encoding="utf-8"?>
<ds:datastoreItem xmlns:ds="http://schemas.openxmlformats.org/officeDocument/2006/customXml" ds:itemID="{C8CA1816-86C8-4470-BC29-4F73B8B513DD}"/>
</file>

<file path=customXml/itemProps3.xml><?xml version="1.0" encoding="utf-8"?>
<ds:datastoreItem xmlns:ds="http://schemas.openxmlformats.org/officeDocument/2006/customXml" ds:itemID="{F2FB1648-23A6-4240-8E93-A477F0547086}"/>
</file>

<file path=customXml/itemProps4.xml><?xml version="1.0" encoding="utf-8"?>
<ds:datastoreItem xmlns:ds="http://schemas.openxmlformats.org/officeDocument/2006/customXml" ds:itemID="{93058867-794F-4187-BF9E-84827A06A44C}"/>
</file>

<file path=customXml/itemProps5.xml><?xml version="1.0" encoding="utf-8"?>
<ds:datastoreItem xmlns:ds="http://schemas.openxmlformats.org/officeDocument/2006/customXml" ds:itemID="{62C3B14E-82C6-4BD9-BF62-9043EA52B6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№89 от 24.08.2021</dc:title>
  <dc:creator>Shinsha</dc:creator>
  <cp:lastModifiedBy>Shinsha</cp:lastModifiedBy>
  <cp:revision>25</cp:revision>
  <cp:lastPrinted>2021-08-24T06:55:00Z</cp:lastPrinted>
  <dcterms:created xsi:type="dcterms:W3CDTF">2021-07-21T07:33:00Z</dcterms:created>
  <dcterms:modified xsi:type="dcterms:W3CDTF">2021-08-25T10:10:00Z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b03e4187-214b-446d-8bc8-420f57ccd924</vt:lpwstr>
  </property>
</Properties>
</file>